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4E0CA" w14:textId="77777777" w:rsidR="00A1682E" w:rsidRPr="003B0040" w:rsidRDefault="00131459" w:rsidP="00131459">
      <w:pPr>
        <w:pStyle w:val="StandardWeb"/>
        <w:jc w:val="both"/>
        <w:rPr>
          <w:rFonts w:ascii="Avenir Next" w:hAnsi="Avenir Next"/>
          <w:color w:val="000000"/>
        </w:rPr>
      </w:pPr>
      <w:r w:rsidRPr="003B0040">
        <w:rPr>
          <w:rStyle w:val="Fett"/>
          <w:rFonts w:ascii="Avenir Next" w:hAnsi="Avenir Next"/>
          <w:bCs w:val="0"/>
          <w:color w:val="000000"/>
        </w:rPr>
        <w:t>Alexander Boeschoten</w:t>
      </w:r>
      <w:r w:rsidR="00A1682E" w:rsidRPr="003B0040">
        <w:rPr>
          <w:rFonts w:ascii="Avenir Next" w:hAnsi="Avenir Next"/>
          <w:color w:val="000000"/>
        </w:rPr>
        <w:t>, Pianist</w:t>
      </w:r>
    </w:p>
    <w:p w14:paraId="356D7D36" w14:textId="77777777" w:rsidR="003B0040" w:rsidRPr="003B0040" w:rsidRDefault="00F17AAD" w:rsidP="00131459">
      <w:pPr>
        <w:pStyle w:val="StandardWeb"/>
        <w:jc w:val="both"/>
        <w:rPr>
          <w:rFonts w:ascii="Avenir Next" w:hAnsi="Avenir Next"/>
          <w:color w:val="000000"/>
        </w:rPr>
      </w:pPr>
      <w:r w:rsidRPr="003B0040">
        <w:rPr>
          <w:rFonts w:ascii="Avenir Next" w:hAnsi="Avenir Next"/>
          <w:color w:val="000000"/>
        </w:rPr>
        <w:t xml:space="preserve">Bereits in jungen Jahren entbrannte in Alexander Boeschoten eine leidenschaftliche Hingabe zum Klavierspiel, die ihn schließlich in die Meisterklassen von Prof. Homero </w:t>
      </w:r>
      <w:proofErr w:type="spellStart"/>
      <w:r w:rsidRPr="003B0040">
        <w:rPr>
          <w:rFonts w:ascii="Avenir Next" w:hAnsi="Avenir Next"/>
          <w:color w:val="000000"/>
        </w:rPr>
        <w:t>Francesch</w:t>
      </w:r>
      <w:proofErr w:type="spellEnd"/>
      <w:r w:rsidRPr="003B0040">
        <w:rPr>
          <w:rFonts w:ascii="Avenir Next" w:hAnsi="Avenir Next"/>
          <w:color w:val="000000"/>
        </w:rPr>
        <w:t xml:space="preserve"> und Prof. Ronald </w:t>
      </w:r>
      <w:proofErr w:type="spellStart"/>
      <w:r w:rsidRPr="003B0040">
        <w:rPr>
          <w:rFonts w:ascii="Avenir Next" w:hAnsi="Avenir Next"/>
          <w:color w:val="000000"/>
        </w:rPr>
        <w:t>Brautigam</w:t>
      </w:r>
      <w:proofErr w:type="spellEnd"/>
      <w:r w:rsidRPr="003B0040">
        <w:rPr>
          <w:rFonts w:ascii="Avenir Next" w:hAnsi="Avenir Next"/>
          <w:color w:val="000000"/>
        </w:rPr>
        <w:t xml:space="preserve"> führte. Neben seiner großen Leidenschaft für die Kammermusik tritt er regelmäßig auch als Solist und Liedbegleiter auf. Konzerte brachten ihn unter anderem nach Südafrika, Russland, Japan sowie in zahlreiche europäische Länder. Er war zu Gast bei renommierten Festivals wie der Schubertiade in Hohenems, dem Davos Festival, dem </w:t>
      </w:r>
      <w:proofErr w:type="spellStart"/>
      <w:r w:rsidRPr="003B0040">
        <w:rPr>
          <w:rFonts w:ascii="Avenir Next" w:hAnsi="Avenir Next"/>
          <w:color w:val="000000"/>
        </w:rPr>
        <w:t>Mantova</w:t>
      </w:r>
      <w:proofErr w:type="spellEnd"/>
      <w:r w:rsidRPr="003B0040">
        <w:rPr>
          <w:rFonts w:ascii="Avenir Next" w:hAnsi="Avenir Next"/>
          <w:color w:val="000000"/>
        </w:rPr>
        <w:t xml:space="preserve"> Chamber Music Festival, dem Schiermonnikoog </w:t>
      </w:r>
      <w:proofErr w:type="spellStart"/>
      <w:r w:rsidRPr="003B0040">
        <w:rPr>
          <w:rFonts w:ascii="Avenir Next" w:hAnsi="Avenir Next"/>
          <w:color w:val="000000"/>
        </w:rPr>
        <w:t>Kamermuziekfestival</w:t>
      </w:r>
      <w:proofErr w:type="spellEnd"/>
      <w:r w:rsidRPr="003B0040">
        <w:rPr>
          <w:rFonts w:ascii="Avenir Next" w:hAnsi="Avenir Next"/>
          <w:color w:val="000000"/>
        </w:rPr>
        <w:t xml:space="preserve">, dem Stellenbosch Festival und dem </w:t>
      </w:r>
      <w:proofErr w:type="spellStart"/>
      <w:r w:rsidRPr="003B0040">
        <w:rPr>
          <w:rFonts w:ascii="Avenir Next" w:hAnsi="Avenir Next"/>
          <w:color w:val="000000"/>
        </w:rPr>
        <w:t>Boswiler</w:t>
      </w:r>
      <w:proofErr w:type="spellEnd"/>
      <w:r w:rsidRPr="003B0040">
        <w:rPr>
          <w:rFonts w:ascii="Avenir Next" w:hAnsi="Avenir Next"/>
          <w:color w:val="000000"/>
        </w:rPr>
        <w:t xml:space="preserve"> Sommer. Seit 2018 ist er künstlerischer Co-Leiter der Konzertreihe</w:t>
      </w:r>
      <w:r w:rsidRPr="003B0040">
        <w:rPr>
          <w:rStyle w:val="apple-converted-space"/>
          <w:rFonts w:ascii="Avenir Next" w:hAnsi="Avenir Next"/>
          <w:color w:val="000000"/>
        </w:rPr>
        <w:t> </w:t>
      </w:r>
      <w:r w:rsidRPr="003B0040">
        <w:rPr>
          <w:rStyle w:val="Hervorhebung"/>
          <w:rFonts w:ascii="Avenir Next" w:hAnsi="Avenir Next"/>
          <w:color w:val="000000"/>
        </w:rPr>
        <w:t>Zunftkonzerte Zürich</w:t>
      </w:r>
      <w:r w:rsidRPr="003B0040">
        <w:rPr>
          <w:rFonts w:ascii="Avenir Next" w:hAnsi="Avenir Next"/>
          <w:color w:val="000000"/>
        </w:rPr>
        <w:t>.</w:t>
      </w:r>
    </w:p>
    <w:p w14:paraId="791719A5" w14:textId="380F138B" w:rsidR="00131459" w:rsidRPr="003B0040" w:rsidRDefault="00131459" w:rsidP="00131459">
      <w:pPr>
        <w:pStyle w:val="StandardWeb"/>
        <w:jc w:val="both"/>
        <w:rPr>
          <w:rFonts w:ascii="Avenir Next" w:hAnsi="Avenir Next"/>
          <w:color w:val="000000"/>
        </w:rPr>
      </w:pPr>
      <w:r w:rsidRPr="003B0040">
        <w:rPr>
          <w:rFonts w:ascii="Avenir Next" w:hAnsi="Avenir Next"/>
          <w:color w:val="000000"/>
        </w:rPr>
        <w:t>www.alexanderboeschoten.com</w:t>
      </w:r>
    </w:p>
    <w:p w14:paraId="53A47042" w14:textId="77777777" w:rsidR="005863B8" w:rsidRPr="003B0040" w:rsidRDefault="005863B8" w:rsidP="00131459">
      <w:pPr>
        <w:rPr>
          <w:rFonts w:ascii="Avenir Next" w:hAnsi="Avenir Next"/>
          <w:sz w:val="24"/>
          <w:szCs w:val="24"/>
        </w:rPr>
      </w:pPr>
    </w:p>
    <w:sectPr w:rsidR="005863B8" w:rsidRPr="003B0040" w:rsidSect="000D0F5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Avenir Next">
    <w:panose1 w:val="020B0503020202020204"/>
    <w:charset w:val="00"/>
    <w:family w:val="swiss"/>
    <w:pitch w:val="variable"/>
    <w:sig w:usb0="8000002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C81"/>
    <w:rsid w:val="000D0F54"/>
    <w:rsid w:val="00131459"/>
    <w:rsid w:val="003B0040"/>
    <w:rsid w:val="005863B8"/>
    <w:rsid w:val="00722396"/>
    <w:rsid w:val="008114FE"/>
    <w:rsid w:val="00874E15"/>
    <w:rsid w:val="008926CD"/>
    <w:rsid w:val="009E1490"/>
    <w:rsid w:val="00A1682E"/>
    <w:rsid w:val="00A63676"/>
    <w:rsid w:val="00B71E0A"/>
    <w:rsid w:val="00BE5C81"/>
    <w:rsid w:val="00D86AAF"/>
    <w:rsid w:val="00E22E5F"/>
    <w:rsid w:val="00EB42E2"/>
    <w:rsid w:val="00F121FA"/>
    <w:rsid w:val="00F17A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B20ECA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BE5C81"/>
    <w:pPr>
      <w:spacing w:after="200" w:line="276" w:lineRule="auto"/>
    </w:pPr>
    <w:rPr>
      <w:rFonts w:ascii="Calibri" w:eastAsia="Calibri" w:hAnsi="Calibri" w:cs="Times New Roman"/>
      <w:sz w:val="22"/>
      <w:szCs w:val="22"/>
      <w:lang w:val="en-US"/>
    </w:rPr>
  </w:style>
  <w:style w:type="paragraph" w:styleId="berschrift1">
    <w:name w:val="heading 1"/>
    <w:basedOn w:val="Standard"/>
    <w:next w:val="Standard"/>
    <w:link w:val="berschrift1Zchn"/>
    <w:autoRedefine/>
    <w:uiPriority w:val="9"/>
    <w:qFormat/>
    <w:rsid w:val="00F121FA"/>
    <w:pPr>
      <w:keepNext/>
      <w:keepLines/>
      <w:spacing w:before="240" w:after="0" w:line="240" w:lineRule="auto"/>
      <w:jc w:val="center"/>
      <w:outlineLvl w:val="0"/>
    </w:pPr>
    <w:rPr>
      <w:rFonts w:ascii="Constantia" w:eastAsiaTheme="majorEastAsia" w:hAnsi="Constantia" w:cstheme="majorBidi"/>
      <w:color w:val="000000" w:themeColor="text1"/>
      <w:sz w:val="32"/>
      <w:szCs w:val="32"/>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121FA"/>
    <w:rPr>
      <w:rFonts w:ascii="Constantia" w:eastAsiaTheme="majorEastAsia" w:hAnsi="Constantia" w:cstheme="majorBidi"/>
      <w:color w:val="000000" w:themeColor="text1"/>
      <w:sz w:val="32"/>
      <w:szCs w:val="32"/>
      <w:lang w:val="de-CH"/>
    </w:rPr>
  </w:style>
  <w:style w:type="paragraph" w:customStyle="1" w:styleId="AvenirNext">
    <w:name w:val="Avenir Next"/>
    <w:basedOn w:val="Standard"/>
    <w:next w:val="Standard"/>
    <w:qFormat/>
    <w:rsid w:val="00D86AAF"/>
    <w:pPr>
      <w:spacing w:after="0" w:line="240" w:lineRule="auto"/>
    </w:pPr>
    <w:rPr>
      <w:rFonts w:ascii="Avenir Next" w:eastAsiaTheme="minorHAnsi" w:hAnsi="Avenir Next" w:cstheme="minorBidi"/>
      <w:sz w:val="24"/>
      <w:szCs w:val="24"/>
      <w:lang w:val="de-CH"/>
    </w:rPr>
  </w:style>
  <w:style w:type="paragraph" w:customStyle="1" w:styleId="ZZ">
    <w:name w:val="ZZ"/>
    <w:basedOn w:val="Standard"/>
    <w:next w:val="AvenirNext"/>
    <w:qFormat/>
    <w:rsid w:val="00874E15"/>
    <w:pPr>
      <w:spacing w:after="0" w:line="240" w:lineRule="auto"/>
    </w:pPr>
    <w:rPr>
      <w:rFonts w:ascii="Avenir Next" w:eastAsiaTheme="minorHAnsi" w:hAnsi="Avenir Next" w:cstheme="minorBidi"/>
      <w:sz w:val="24"/>
      <w:szCs w:val="24"/>
      <w:lang w:val="de-CH"/>
    </w:rPr>
  </w:style>
  <w:style w:type="paragraph" w:styleId="StandardWeb">
    <w:name w:val="Normal (Web)"/>
    <w:basedOn w:val="Standard"/>
    <w:uiPriority w:val="99"/>
    <w:semiHidden/>
    <w:unhideWhenUsed/>
    <w:rsid w:val="00131459"/>
    <w:pPr>
      <w:spacing w:before="100" w:beforeAutospacing="1" w:after="100" w:afterAutospacing="1" w:line="240" w:lineRule="auto"/>
    </w:pPr>
    <w:rPr>
      <w:rFonts w:ascii="Times New Roman" w:eastAsiaTheme="minorHAnsi" w:hAnsi="Times New Roman"/>
      <w:sz w:val="24"/>
      <w:szCs w:val="24"/>
      <w:lang w:val="de-DE" w:eastAsia="de-DE"/>
    </w:rPr>
  </w:style>
  <w:style w:type="character" w:styleId="Fett">
    <w:name w:val="Strong"/>
    <w:basedOn w:val="Absatz-Standardschriftart"/>
    <w:uiPriority w:val="22"/>
    <w:qFormat/>
    <w:rsid w:val="00131459"/>
    <w:rPr>
      <w:b/>
      <w:bCs/>
    </w:rPr>
  </w:style>
  <w:style w:type="character" w:customStyle="1" w:styleId="apple-converted-space">
    <w:name w:val="apple-converted-space"/>
    <w:basedOn w:val="Absatz-Standardschriftart"/>
    <w:rsid w:val="00F17AAD"/>
  </w:style>
  <w:style w:type="character" w:styleId="Hervorhebung">
    <w:name w:val="Emphasis"/>
    <w:basedOn w:val="Absatz-Standardschriftart"/>
    <w:uiPriority w:val="20"/>
    <w:qFormat/>
    <w:rsid w:val="00F17A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569517">
      <w:bodyDiv w:val="1"/>
      <w:marLeft w:val="0"/>
      <w:marRight w:val="0"/>
      <w:marTop w:val="0"/>
      <w:marBottom w:val="0"/>
      <w:divBdr>
        <w:top w:val="none" w:sz="0" w:space="0" w:color="auto"/>
        <w:left w:val="none" w:sz="0" w:space="0" w:color="auto"/>
        <w:bottom w:val="none" w:sz="0" w:space="0" w:color="auto"/>
        <w:right w:val="none" w:sz="0" w:space="0" w:color="auto"/>
      </w:divBdr>
    </w:div>
    <w:div w:id="7831592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688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Boeschoten</dc:creator>
  <cp:keywords/>
  <dc:description/>
  <cp:lastModifiedBy>Boeschoten Alexander (KfK)</cp:lastModifiedBy>
  <cp:revision>11</cp:revision>
  <dcterms:created xsi:type="dcterms:W3CDTF">2018-06-17T08:10:00Z</dcterms:created>
  <dcterms:modified xsi:type="dcterms:W3CDTF">2025-04-20T15:11:00Z</dcterms:modified>
</cp:coreProperties>
</file>